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7" w:rsidRDefault="0074748C" w:rsidP="00152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A7">
        <w:rPr>
          <w:rFonts w:ascii="Times New Roman" w:hAnsi="Times New Roman" w:cs="Times New Roman"/>
          <w:b/>
          <w:sz w:val="28"/>
          <w:szCs w:val="28"/>
        </w:rPr>
        <w:t>Никольск</w:t>
      </w:r>
      <w:r w:rsidR="001529A7">
        <w:rPr>
          <w:rFonts w:ascii="Times New Roman" w:hAnsi="Times New Roman" w:cs="Times New Roman"/>
          <w:b/>
          <w:sz w:val="28"/>
          <w:szCs w:val="28"/>
        </w:rPr>
        <w:t>ий храм</w:t>
      </w:r>
      <w:r w:rsidRPr="001529A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73E5F">
        <w:rPr>
          <w:rFonts w:ascii="Times New Roman" w:hAnsi="Times New Roman" w:cs="Times New Roman"/>
          <w:b/>
          <w:sz w:val="28"/>
          <w:szCs w:val="28"/>
        </w:rPr>
        <w:t>ела</w:t>
      </w:r>
      <w:r w:rsidR="00152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9A7">
        <w:rPr>
          <w:rFonts w:ascii="Times New Roman" w:hAnsi="Times New Roman" w:cs="Times New Roman"/>
          <w:b/>
          <w:sz w:val="28"/>
          <w:szCs w:val="28"/>
        </w:rPr>
        <w:t>Пушкари Тамбовского района Тамбовской области Тамбовской епархии Русской Православной Церкви</w:t>
      </w:r>
    </w:p>
    <w:p w:rsidR="001529A7" w:rsidRPr="001529A7" w:rsidRDefault="0074748C" w:rsidP="00152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A7">
        <w:rPr>
          <w:rFonts w:ascii="Times New Roman" w:hAnsi="Times New Roman" w:cs="Times New Roman"/>
          <w:b/>
          <w:sz w:val="28"/>
          <w:szCs w:val="28"/>
        </w:rPr>
        <w:t xml:space="preserve"> (Московский патриархат)</w:t>
      </w:r>
    </w:p>
    <w:p w:rsidR="00873E5F" w:rsidRDefault="00873E5F" w:rsidP="0032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7511" w:rsidRDefault="00327511" w:rsidP="0032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36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327511" w:rsidRPr="00B258C4" w:rsidRDefault="00327511" w:rsidP="0032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C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258C4">
        <w:rPr>
          <w:rFonts w:ascii="Times New Roman" w:hAnsi="Times New Roman" w:cs="Times New Roman"/>
          <w:b/>
          <w:bCs/>
          <w:sz w:val="28"/>
          <w:szCs w:val="28"/>
        </w:rPr>
        <w:t xml:space="preserve">-го </w:t>
      </w:r>
      <w:r w:rsidRPr="00B258C4">
        <w:rPr>
          <w:rFonts w:ascii="Times New Roman" w:hAnsi="Times New Roman" w:cs="Times New Roman"/>
          <w:b/>
          <w:sz w:val="28"/>
          <w:szCs w:val="28"/>
        </w:rPr>
        <w:t>Приходско</w:t>
      </w:r>
      <w:r>
        <w:rPr>
          <w:rFonts w:ascii="Times New Roman" w:hAnsi="Times New Roman" w:cs="Times New Roman"/>
          <w:b/>
          <w:sz w:val="28"/>
          <w:szCs w:val="28"/>
        </w:rPr>
        <w:t>го праздника</w:t>
      </w:r>
      <w:r w:rsidRPr="00B258C4">
        <w:rPr>
          <w:rFonts w:ascii="Times New Roman" w:hAnsi="Times New Roman" w:cs="Times New Roman"/>
          <w:b/>
          <w:sz w:val="28"/>
          <w:szCs w:val="28"/>
        </w:rPr>
        <w:t xml:space="preserve"> православной семьи</w:t>
      </w:r>
    </w:p>
    <w:p w:rsidR="00327511" w:rsidRPr="00B258C4" w:rsidRDefault="00327511" w:rsidP="0032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C4">
        <w:rPr>
          <w:rFonts w:ascii="Times New Roman" w:hAnsi="Times New Roman" w:cs="Times New Roman"/>
          <w:b/>
          <w:sz w:val="28"/>
          <w:szCs w:val="28"/>
        </w:rPr>
        <w:t>«ДЕНЬ МЁДА В ПУШКАРСКОЙ СЛОБОДЕ!»</w:t>
      </w:r>
    </w:p>
    <w:p w:rsidR="00327511" w:rsidRPr="0076236A" w:rsidRDefault="00327511" w:rsidP="0032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7903"/>
      </w:tblGrid>
      <w:tr w:rsidR="005146A5" w:rsidTr="005146A5">
        <w:tc>
          <w:tcPr>
            <w:tcW w:w="1668" w:type="dxa"/>
          </w:tcPr>
          <w:p w:rsidR="005146A5" w:rsidRPr="005146A5" w:rsidRDefault="005146A5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6A5">
              <w:rPr>
                <w:rFonts w:ascii="Times New Roman" w:hAnsi="Times New Roman" w:cs="Times New Roman"/>
                <w:bCs/>
                <w:sz w:val="24"/>
                <w:szCs w:val="24"/>
              </w:rPr>
              <w:t>10.30 – 11.00</w:t>
            </w:r>
          </w:p>
        </w:tc>
        <w:tc>
          <w:tcPr>
            <w:tcW w:w="7903" w:type="dxa"/>
          </w:tcPr>
          <w:p w:rsidR="005146A5" w:rsidRPr="009D3DB3" w:rsidRDefault="005146A5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bCs/>
                <w:sz w:val="24"/>
                <w:szCs w:val="24"/>
              </w:rPr>
              <w:t>МОЛЕБЕН</w:t>
            </w:r>
          </w:p>
        </w:tc>
      </w:tr>
      <w:tr w:rsidR="005146A5" w:rsidRPr="005146A5" w:rsidTr="005146A5">
        <w:tc>
          <w:tcPr>
            <w:tcW w:w="1668" w:type="dxa"/>
          </w:tcPr>
          <w:p w:rsidR="005146A5" w:rsidRPr="005146A5" w:rsidRDefault="005146A5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6A5">
              <w:rPr>
                <w:rFonts w:ascii="Times New Roman" w:hAnsi="Times New Roman" w:cs="Times New Roman"/>
                <w:bCs/>
                <w:sz w:val="24"/>
                <w:szCs w:val="24"/>
              </w:rPr>
              <w:t>11.00– 11.30</w:t>
            </w:r>
          </w:p>
        </w:tc>
        <w:tc>
          <w:tcPr>
            <w:tcW w:w="7903" w:type="dxa"/>
          </w:tcPr>
          <w:p w:rsidR="005146A5" w:rsidRPr="009D3DB3" w:rsidRDefault="005146A5" w:rsidP="00873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открытие праздника</w:t>
            </w:r>
          </w:p>
        </w:tc>
      </w:tr>
      <w:tr w:rsidR="005146A5" w:rsidRPr="005146A5" w:rsidTr="00333C50">
        <w:tc>
          <w:tcPr>
            <w:tcW w:w="9571" w:type="dxa"/>
            <w:gridSpan w:val="2"/>
          </w:tcPr>
          <w:p w:rsidR="005146A5" w:rsidRPr="009D3DB3" w:rsidRDefault="005146A5" w:rsidP="00514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Музейно-выставочные площадки </w:t>
            </w:r>
            <w:r w:rsidRPr="009D3DB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D3D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работают с 11.30 до 16.00):</w:t>
            </w:r>
          </w:p>
          <w:p w:rsidR="005146A5" w:rsidRPr="009D3DB3" w:rsidRDefault="005146A5" w:rsidP="00514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46A5" w:rsidRPr="005146A5" w:rsidTr="005146A5">
        <w:tc>
          <w:tcPr>
            <w:tcW w:w="1668" w:type="dxa"/>
          </w:tcPr>
          <w:p w:rsidR="005146A5" w:rsidRPr="009D3DB3" w:rsidRDefault="005146A5" w:rsidP="009D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D3DB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903" w:type="dxa"/>
          </w:tcPr>
          <w:p w:rsidR="005146A5" w:rsidRPr="009D3DB3" w:rsidRDefault="005146A5" w:rsidP="00873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«Пасека Насоновых в Пушкарях»</w:t>
            </w:r>
            <w:r w:rsidRPr="009D3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(экспонаты, рассказывающие про историю тамбовского пчеловодства; экспозиция «Загляни в стеклянный улей»</w:t>
            </w:r>
            <w:r w:rsidR="00BA0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873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0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дегустация </w:t>
            </w:r>
            <w:r w:rsidR="00873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мёда и </w:t>
            </w:r>
            <w:r w:rsidR="00BA0F3A">
              <w:rPr>
                <w:rFonts w:ascii="Times New Roman" w:hAnsi="Times New Roman" w:cs="Times New Roman"/>
                <w:bCs/>
                <w:sz w:val="24"/>
                <w:szCs w:val="24"/>
              </w:rPr>
              <w:t>эксклюзивных блюд с мёдом</w:t>
            </w:r>
            <w:r w:rsidR="00873E5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A0F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146A5" w:rsidRPr="005146A5" w:rsidTr="005146A5">
        <w:tc>
          <w:tcPr>
            <w:tcW w:w="1668" w:type="dxa"/>
          </w:tcPr>
          <w:p w:rsidR="005146A5" w:rsidRPr="009D3DB3" w:rsidRDefault="005146A5" w:rsidP="009D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D3DB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903" w:type="dxa"/>
          </w:tcPr>
          <w:p w:rsidR="005146A5" w:rsidRPr="009D3DB3" w:rsidRDefault="00C91DEC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«Поющая глина»: </w:t>
            </w:r>
            <w:r w:rsidR="005146A5" w:rsidRPr="009D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«Мир тамбовского бортника»</w:t>
            </w:r>
            <w:r w:rsidR="005146A5" w:rsidRPr="009D3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(коллекция по традиционной мордовской культуре РОО «ТОЛК»)</w:t>
            </w:r>
          </w:p>
        </w:tc>
      </w:tr>
      <w:tr w:rsidR="005146A5" w:rsidRPr="005146A5" w:rsidTr="005146A5">
        <w:tc>
          <w:tcPr>
            <w:tcW w:w="1668" w:type="dxa"/>
          </w:tcPr>
          <w:p w:rsidR="005146A5" w:rsidRPr="009D3DB3" w:rsidRDefault="005146A5" w:rsidP="009D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D3DB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903" w:type="dxa"/>
          </w:tcPr>
          <w:p w:rsidR="005146A5" w:rsidRPr="009D3DB3" w:rsidRDefault="005146A5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«Разнотравье Татарского вала»</w:t>
            </w:r>
            <w:r w:rsidRPr="009D3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(традиции сбора и применения целебных трав)</w:t>
            </w:r>
          </w:p>
        </w:tc>
      </w:tr>
      <w:tr w:rsidR="005146A5" w:rsidRPr="005146A5" w:rsidTr="005146A5">
        <w:tc>
          <w:tcPr>
            <w:tcW w:w="1668" w:type="dxa"/>
          </w:tcPr>
          <w:p w:rsidR="005146A5" w:rsidRPr="009D3DB3" w:rsidRDefault="005146A5" w:rsidP="009D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D3DB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903" w:type="dxa"/>
          </w:tcPr>
          <w:p w:rsidR="005146A5" w:rsidRPr="009D3DB3" w:rsidRDefault="005146A5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лазоревом поле серебряный улей»</w:t>
            </w:r>
            <w:r w:rsidRPr="009D3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(традиционная культура однодворческих стрелецких сёл)</w:t>
            </w:r>
          </w:p>
        </w:tc>
      </w:tr>
      <w:tr w:rsidR="005146A5" w:rsidRPr="005146A5" w:rsidTr="005146A5">
        <w:tc>
          <w:tcPr>
            <w:tcW w:w="1668" w:type="dxa"/>
          </w:tcPr>
          <w:p w:rsidR="005146A5" w:rsidRPr="009D3DB3" w:rsidRDefault="005146A5" w:rsidP="009D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D3DB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903" w:type="dxa"/>
          </w:tcPr>
          <w:p w:rsidR="005146A5" w:rsidRPr="009D3DB3" w:rsidRDefault="005146A5" w:rsidP="00873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«Все бренды в гости </w:t>
            </w:r>
            <w:r w:rsidR="009D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будут </w:t>
            </w:r>
            <w:r w:rsidRPr="009D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нам»</w:t>
            </w:r>
            <w:r w:rsidR="009D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9D3DB3" w:rsidRPr="009D3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поляна народных праздников; выставка предметов народного праздничного быта</w:t>
            </w:r>
            <w:r w:rsidR="00873E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9D3DB3"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«Пчёлы и мёд» в традиционном народном творчестве:</w:t>
            </w:r>
            <w:r w:rsidRPr="009D3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3DB3" w:rsidRPr="009D3DB3">
              <w:rPr>
                <w:rFonts w:ascii="Times New Roman" w:hAnsi="Times New Roman" w:cs="Times New Roman"/>
                <w:bCs/>
                <w:sz w:val="24"/>
                <w:szCs w:val="24"/>
              </w:rPr>
              <w:t>подворье мастеров декоративно-прикладного творчества</w:t>
            </w:r>
            <w:r w:rsidR="009D3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изделия из воска, </w:t>
            </w:r>
            <w:r w:rsidR="009D3DB3"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</w:t>
            </w:r>
            <w:r w:rsidR="00873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D3DB3"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вышивка, ткачество, лепка и пр.</w:t>
            </w:r>
          </w:p>
        </w:tc>
      </w:tr>
      <w:tr w:rsidR="00873E5F" w:rsidRPr="005146A5" w:rsidTr="005146A5">
        <w:tc>
          <w:tcPr>
            <w:tcW w:w="1668" w:type="dxa"/>
          </w:tcPr>
          <w:p w:rsidR="00873E5F" w:rsidRPr="009D3DB3" w:rsidRDefault="00873E5F" w:rsidP="00873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 16.00</w:t>
            </w:r>
          </w:p>
        </w:tc>
        <w:tc>
          <w:tcPr>
            <w:tcW w:w="7903" w:type="dxa"/>
          </w:tcPr>
          <w:p w:rsidR="00873E5F" w:rsidRPr="009D3DB3" w:rsidRDefault="00873E5F" w:rsidP="00873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Павильон дегустации эксклюзивных блюд с использованием мёда</w:t>
            </w:r>
          </w:p>
        </w:tc>
      </w:tr>
      <w:tr w:rsidR="00BE6981" w:rsidRPr="005146A5" w:rsidTr="00B814A3">
        <w:tc>
          <w:tcPr>
            <w:tcW w:w="9571" w:type="dxa"/>
            <w:gridSpan w:val="2"/>
          </w:tcPr>
          <w:p w:rsidR="00BE6981" w:rsidRPr="009D3DB3" w:rsidRDefault="00BE6981" w:rsidP="00BE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Мастер-классы </w:t>
            </w:r>
            <w:r w:rsidRPr="00BE69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(работают с 11.30 до 13.00):</w:t>
            </w:r>
          </w:p>
        </w:tc>
      </w:tr>
      <w:tr w:rsidR="005146A5" w:rsidRPr="005146A5" w:rsidTr="005146A5">
        <w:tc>
          <w:tcPr>
            <w:tcW w:w="1668" w:type="dxa"/>
          </w:tcPr>
          <w:p w:rsidR="005146A5" w:rsidRPr="009D3DB3" w:rsidRDefault="009D3DB3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 – 12.00</w:t>
            </w:r>
          </w:p>
        </w:tc>
        <w:tc>
          <w:tcPr>
            <w:tcW w:w="7903" w:type="dxa"/>
          </w:tcPr>
          <w:p w:rsidR="005146A5" w:rsidRPr="009D3DB3" w:rsidRDefault="005146A5" w:rsidP="00873E5F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«Тамбовский пасечник» (коллоквиум ведущих пчеловодов Тамбовщины). </w:t>
            </w:r>
          </w:p>
        </w:tc>
      </w:tr>
      <w:tr w:rsidR="00873E5F" w:rsidRPr="005146A5" w:rsidTr="005146A5">
        <w:tc>
          <w:tcPr>
            <w:tcW w:w="1668" w:type="dxa"/>
          </w:tcPr>
          <w:p w:rsidR="00873E5F" w:rsidRPr="009D3DB3" w:rsidRDefault="00873E5F" w:rsidP="00873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 16.00</w:t>
            </w:r>
          </w:p>
        </w:tc>
        <w:tc>
          <w:tcPr>
            <w:tcW w:w="7903" w:type="dxa"/>
          </w:tcPr>
          <w:p w:rsidR="00873E5F" w:rsidRPr="009D3DB3" w:rsidRDefault="00873E5F" w:rsidP="00873E5F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«ЭНЦИКЛОПЕДИЯ МЁДА»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873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секретов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качества медовой продукции)</w:t>
            </w:r>
          </w:p>
        </w:tc>
      </w:tr>
      <w:tr w:rsidR="005146A5" w:rsidRPr="005146A5" w:rsidTr="005146A5">
        <w:tc>
          <w:tcPr>
            <w:tcW w:w="1668" w:type="dxa"/>
          </w:tcPr>
          <w:p w:rsidR="005146A5" w:rsidRPr="009D3DB3" w:rsidRDefault="009D3DB3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7903" w:type="dxa"/>
          </w:tcPr>
          <w:p w:rsidR="005146A5" w:rsidRPr="009D3DB3" w:rsidRDefault="005146A5" w:rsidP="006A74B1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«Дары Божьей ПЧЕЛЫ» (использование мёда и продуктов пчеловодства в жизни православной семьи: мудрость, здоровье, красота, радость)</w:t>
            </w:r>
            <w:r w:rsidR="00BE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146A5" w:rsidRPr="005146A5" w:rsidTr="005146A5">
        <w:tc>
          <w:tcPr>
            <w:tcW w:w="1668" w:type="dxa"/>
          </w:tcPr>
          <w:p w:rsidR="005146A5" w:rsidRPr="009D3DB3" w:rsidRDefault="009D3DB3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 – 13.00</w:t>
            </w:r>
          </w:p>
        </w:tc>
        <w:tc>
          <w:tcPr>
            <w:tcW w:w="7903" w:type="dxa"/>
          </w:tcPr>
          <w:p w:rsidR="005146A5" w:rsidRPr="009D3DB3" w:rsidRDefault="005146A5" w:rsidP="006A74B1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«Ой, во поле травушка» (сбор, обработка, хранение и использование целебных трав в семейной и личной практике)</w:t>
            </w:r>
            <w:r w:rsidR="00BE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D3DB3" w:rsidRPr="005146A5" w:rsidTr="005146A5">
        <w:tc>
          <w:tcPr>
            <w:tcW w:w="1668" w:type="dxa"/>
          </w:tcPr>
          <w:p w:rsidR="009D3DB3" w:rsidRPr="009D3DB3" w:rsidRDefault="009D3DB3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13.00 -13.30</w:t>
            </w:r>
          </w:p>
        </w:tc>
        <w:tc>
          <w:tcPr>
            <w:tcW w:w="7903" w:type="dxa"/>
          </w:tcPr>
          <w:p w:rsidR="009D3DB3" w:rsidRPr="009D3DB3" w:rsidRDefault="009D3DB3" w:rsidP="00BE6981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Лекция-презентация</w:t>
            </w: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«Образы ПЧЕЛЫ в культуре народов мира»</w:t>
            </w: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E69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Актовый зал этнокультурного центра «БЕРЕГ».</w:t>
            </w:r>
          </w:p>
        </w:tc>
      </w:tr>
      <w:tr w:rsidR="00BA0F3A" w:rsidRPr="005146A5" w:rsidTr="005146A5">
        <w:tc>
          <w:tcPr>
            <w:tcW w:w="1668" w:type="dxa"/>
          </w:tcPr>
          <w:p w:rsidR="00BA0F3A" w:rsidRPr="009D3DB3" w:rsidRDefault="00BA0F3A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BA0F3A" w:rsidRPr="00BE6981" w:rsidRDefault="00BA0F3A" w:rsidP="00BE6981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площадки</w:t>
            </w: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D3D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работают с 13.00 до 15.00)</w:t>
            </w:r>
          </w:p>
        </w:tc>
      </w:tr>
      <w:tr w:rsidR="00BA0F3A" w:rsidRPr="005146A5" w:rsidTr="005146A5">
        <w:tc>
          <w:tcPr>
            <w:tcW w:w="1668" w:type="dxa"/>
          </w:tcPr>
          <w:p w:rsidR="00BA0F3A" w:rsidRPr="009D3DB3" w:rsidRDefault="00BA0F3A" w:rsidP="00BA0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13.00 -14.00</w:t>
            </w:r>
          </w:p>
        </w:tc>
        <w:tc>
          <w:tcPr>
            <w:tcW w:w="7903" w:type="dxa"/>
          </w:tcPr>
          <w:p w:rsidR="00BA0F3A" w:rsidRPr="00BE6981" w:rsidRDefault="00BA0F3A" w:rsidP="00BE6981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</w:t>
            </w:r>
            <w:r w:rsidRPr="00BE6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«Я пчёлка, пчёлка, пчёлка, я вовсе не медведь…».</w:t>
            </w: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самых маленьких.</w:t>
            </w:r>
          </w:p>
        </w:tc>
      </w:tr>
      <w:tr w:rsidR="005146A5" w:rsidRPr="005146A5" w:rsidTr="005146A5">
        <w:tc>
          <w:tcPr>
            <w:tcW w:w="1668" w:type="dxa"/>
          </w:tcPr>
          <w:p w:rsidR="005146A5" w:rsidRPr="009D3DB3" w:rsidRDefault="00BA0F3A" w:rsidP="00BA0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E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15.00</w:t>
            </w:r>
          </w:p>
        </w:tc>
        <w:tc>
          <w:tcPr>
            <w:tcW w:w="7903" w:type="dxa"/>
          </w:tcPr>
          <w:p w:rsidR="005146A5" w:rsidRPr="009D3DB3" w:rsidRDefault="00BA0F3A" w:rsidP="00BA0F3A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Игровой квест «Весёлая пасека».</w:t>
            </w: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школьников среднешкольного возраста (от 8 до 14 лет)</w:t>
            </w:r>
          </w:p>
        </w:tc>
      </w:tr>
      <w:tr w:rsidR="00BA0F3A" w:rsidRPr="005146A5" w:rsidTr="005146A5">
        <w:tc>
          <w:tcPr>
            <w:tcW w:w="1668" w:type="dxa"/>
          </w:tcPr>
          <w:p w:rsidR="00BA0F3A" w:rsidRPr="00BE6981" w:rsidRDefault="00BA0F3A" w:rsidP="00BA0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 – 15.00</w:t>
            </w:r>
          </w:p>
        </w:tc>
        <w:tc>
          <w:tcPr>
            <w:tcW w:w="7903" w:type="dxa"/>
          </w:tcPr>
          <w:p w:rsidR="00BA0F3A" w:rsidRPr="00BE6981" w:rsidRDefault="00BA0F3A" w:rsidP="00BA0F3A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Молодежная игра «Пчелиный мир» (Живые картины)</w:t>
            </w:r>
          </w:p>
        </w:tc>
      </w:tr>
      <w:tr w:rsidR="005146A5" w:rsidRPr="005146A5" w:rsidTr="005146A5">
        <w:tc>
          <w:tcPr>
            <w:tcW w:w="1668" w:type="dxa"/>
          </w:tcPr>
          <w:p w:rsidR="005146A5" w:rsidRDefault="00BA0F3A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 – 14.30</w:t>
            </w:r>
          </w:p>
        </w:tc>
        <w:tc>
          <w:tcPr>
            <w:tcW w:w="7903" w:type="dxa"/>
          </w:tcPr>
          <w:p w:rsidR="005146A5" w:rsidRPr="009D3DB3" w:rsidRDefault="00BA0F3A" w:rsidP="00BE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Флешмоб</w:t>
            </w: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«Арт-стена ПЧЕЛИНЫЙ МИР»</w:t>
            </w:r>
          </w:p>
        </w:tc>
      </w:tr>
      <w:tr w:rsidR="005146A5" w:rsidRPr="005146A5" w:rsidTr="005146A5">
        <w:tc>
          <w:tcPr>
            <w:tcW w:w="1668" w:type="dxa"/>
          </w:tcPr>
          <w:p w:rsidR="005146A5" w:rsidRPr="009D3DB3" w:rsidRDefault="005146A5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14.30 - 15.00</w:t>
            </w:r>
          </w:p>
        </w:tc>
        <w:tc>
          <w:tcPr>
            <w:tcW w:w="7903" w:type="dxa"/>
          </w:tcPr>
          <w:p w:rsidR="005146A5" w:rsidRPr="009D3DB3" w:rsidRDefault="00BE6981" w:rsidP="00BA0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«Фольклорный пятачок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9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ПОЛЯНА НАРОДНЫХ ПРАЗДНИКОВ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5146A5"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46A5"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самых мудрых и самых взрослых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46A5"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(рассказы о бывальщинах с</w:t>
            </w:r>
            <w:r w:rsidR="00BA0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</w:t>
            </w:r>
            <w:r w:rsidR="005146A5"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Пушкари</w:t>
            </w:r>
            <w:r w:rsidR="00BA0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Строельцы</w:t>
            </w:r>
            <w:r w:rsidR="005146A5"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пение любимых народных песен; стихи и проза [в том числе авторские]; пение [соло и ансамбли]). </w:t>
            </w:r>
          </w:p>
        </w:tc>
      </w:tr>
      <w:tr w:rsidR="005146A5" w:rsidRPr="005146A5" w:rsidTr="005146A5">
        <w:tc>
          <w:tcPr>
            <w:tcW w:w="1668" w:type="dxa"/>
          </w:tcPr>
          <w:p w:rsidR="005146A5" w:rsidRPr="009D3DB3" w:rsidRDefault="005146A5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15.30 - 16.00  </w:t>
            </w:r>
          </w:p>
        </w:tc>
        <w:tc>
          <w:tcPr>
            <w:tcW w:w="7903" w:type="dxa"/>
          </w:tcPr>
          <w:p w:rsidR="005146A5" w:rsidRPr="009D3DB3" w:rsidRDefault="005146A5" w:rsidP="006A7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Развлекательная программа</w:t>
            </w: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9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«Сытой-мёдом улита</w:t>
            </w:r>
            <w:r w:rsidRPr="009D3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(выступления </w:t>
            </w:r>
            <w:r w:rsidRPr="009D3D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артистов из народа). </w:t>
            </w:r>
          </w:p>
        </w:tc>
      </w:tr>
      <w:tr w:rsidR="005146A5" w:rsidRPr="005146A5" w:rsidTr="005146A5">
        <w:tc>
          <w:tcPr>
            <w:tcW w:w="1668" w:type="dxa"/>
          </w:tcPr>
          <w:p w:rsidR="005146A5" w:rsidRPr="009D3DB3" w:rsidRDefault="005146A5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16.00 – 17.00</w:t>
            </w:r>
          </w:p>
        </w:tc>
        <w:tc>
          <w:tcPr>
            <w:tcW w:w="7903" w:type="dxa"/>
          </w:tcPr>
          <w:p w:rsidR="005146A5" w:rsidRPr="009D3DB3" w:rsidRDefault="005146A5" w:rsidP="006A7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 «ПОЮТ ГОСТИ ПУШКАРСКОЙ СЛОБОДЫ</w:t>
            </w: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Pr="006A74B1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«ВЕР</w:t>
            </w:r>
            <w:r w:rsidR="00BA0F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74B1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6A74B1" w:rsidRPr="006A74B1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</w:t>
            </w:r>
          </w:p>
        </w:tc>
      </w:tr>
      <w:tr w:rsidR="005146A5" w:rsidRPr="005146A5" w:rsidTr="005146A5">
        <w:tc>
          <w:tcPr>
            <w:tcW w:w="1668" w:type="dxa"/>
          </w:tcPr>
          <w:p w:rsidR="005146A5" w:rsidRPr="009D3DB3" w:rsidRDefault="005146A5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17.45</w:t>
            </w:r>
          </w:p>
        </w:tc>
        <w:tc>
          <w:tcPr>
            <w:tcW w:w="7903" w:type="dxa"/>
          </w:tcPr>
          <w:p w:rsidR="005146A5" w:rsidRPr="009D3DB3" w:rsidRDefault="005146A5" w:rsidP="006A7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Квиз для пап и мам «А кто у нас хорош-пригож?».</w:t>
            </w: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 квиза: пчелы и мёд в культуре народов мира.</w:t>
            </w:r>
            <w:r w:rsidR="00BE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46A5" w:rsidRPr="005146A5" w:rsidTr="005146A5">
        <w:tc>
          <w:tcPr>
            <w:tcW w:w="1668" w:type="dxa"/>
          </w:tcPr>
          <w:p w:rsidR="005146A5" w:rsidRPr="009D3DB3" w:rsidRDefault="005146A5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18.00 -19.00</w:t>
            </w:r>
          </w:p>
        </w:tc>
        <w:tc>
          <w:tcPr>
            <w:tcW w:w="7903" w:type="dxa"/>
          </w:tcPr>
          <w:p w:rsidR="005146A5" w:rsidRPr="009D3DB3" w:rsidRDefault="00BA0F3A" w:rsidP="00F53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Просмотр и обсуждение фильма «Притчи 3: Как Спаситель в гости ходил»</w:t>
            </w:r>
          </w:p>
        </w:tc>
      </w:tr>
      <w:tr w:rsidR="00873E5F" w:rsidRPr="005146A5" w:rsidTr="005146A5">
        <w:tc>
          <w:tcPr>
            <w:tcW w:w="1668" w:type="dxa"/>
          </w:tcPr>
          <w:p w:rsidR="00873E5F" w:rsidRPr="009D3DB3" w:rsidRDefault="00873E5F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16.00 - 18.00</w:t>
            </w:r>
          </w:p>
        </w:tc>
        <w:tc>
          <w:tcPr>
            <w:tcW w:w="7903" w:type="dxa"/>
          </w:tcPr>
          <w:p w:rsidR="00873E5F" w:rsidRPr="00F535D7" w:rsidRDefault="00873E5F" w:rsidP="00F53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Гастрономическая программа «Пушкарское чаепитие».</w:t>
            </w:r>
          </w:p>
        </w:tc>
      </w:tr>
      <w:tr w:rsidR="005146A5" w:rsidRPr="005146A5" w:rsidTr="005146A5">
        <w:tc>
          <w:tcPr>
            <w:tcW w:w="1668" w:type="dxa"/>
          </w:tcPr>
          <w:p w:rsidR="005146A5" w:rsidRPr="009D3DB3" w:rsidRDefault="005146A5" w:rsidP="00C91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 – 20.</w:t>
            </w:r>
            <w:r w:rsidR="00C91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D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5146A5" w:rsidRPr="009D3DB3" w:rsidRDefault="00BA0F3A" w:rsidP="006A7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Посиделки (для взрослых). Праздник у костра</w:t>
            </w:r>
          </w:p>
        </w:tc>
      </w:tr>
      <w:tr w:rsidR="00C91DEC" w:rsidRPr="005146A5" w:rsidTr="005146A5">
        <w:tc>
          <w:tcPr>
            <w:tcW w:w="1668" w:type="dxa"/>
          </w:tcPr>
          <w:p w:rsidR="00C91DEC" w:rsidRPr="009D3DB3" w:rsidRDefault="00C91DEC" w:rsidP="0051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20.00. – 20.30</w:t>
            </w:r>
          </w:p>
        </w:tc>
        <w:tc>
          <w:tcPr>
            <w:tcW w:w="7903" w:type="dxa"/>
          </w:tcPr>
          <w:p w:rsidR="00C91DEC" w:rsidRPr="00F535D7" w:rsidRDefault="00C91DEC" w:rsidP="00C91DEC">
            <w:pPr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D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«Огненное фаер-шоу ПОЮЩАЯ ГЛИНА»).</w:t>
            </w:r>
          </w:p>
        </w:tc>
      </w:tr>
    </w:tbl>
    <w:p w:rsidR="005146A5" w:rsidRPr="005146A5" w:rsidRDefault="005146A5" w:rsidP="0051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D9E" w:rsidRPr="007E6DF8" w:rsidRDefault="00BD0D9E" w:rsidP="00BD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677F1" w:rsidRPr="00917222" w:rsidRDefault="00917222" w:rsidP="00917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17222">
        <w:rPr>
          <w:rFonts w:ascii="Arial" w:hAnsi="Arial" w:cs="Arial"/>
          <w:color w:val="202122"/>
          <w:sz w:val="32"/>
          <w:szCs w:val="32"/>
          <w:shd w:val="clear" w:color="auto" w:fill="FFFFFF"/>
        </w:rPr>
        <w:t>.</w:t>
      </w:r>
    </w:p>
    <w:sectPr w:rsidR="003677F1" w:rsidRPr="00917222" w:rsidSect="009E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A9" w:rsidRDefault="007910A9" w:rsidP="00632BC5">
      <w:pPr>
        <w:spacing w:after="0" w:line="240" w:lineRule="auto"/>
      </w:pPr>
      <w:r>
        <w:separator/>
      </w:r>
    </w:p>
  </w:endnote>
  <w:endnote w:type="continuationSeparator" w:id="1">
    <w:p w:rsidR="007910A9" w:rsidRDefault="007910A9" w:rsidP="0063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A9" w:rsidRDefault="007910A9" w:rsidP="00632BC5">
      <w:pPr>
        <w:spacing w:after="0" w:line="240" w:lineRule="auto"/>
      </w:pPr>
      <w:r>
        <w:separator/>
      </w:r>
    </w:p>
  </w:footnote>
  <w:footnote w:type="continuationSeparator" w:id="1">
    <w:p w:rsidR="007910A9" w:rsidRDefault="007910A9" w:rsidP="0063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B8"/>
    <w:multiLevelType w:val="hybridMultilevel"/>
    <w:tmpl w:val="FE1E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5A5C"/>
    <w:multiLevelType w:val="multilevel"/>
    <w:tmpl w:val="7E6C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1645C"/>
    <w:multiLevelType w:val="hybridMultilevel"/>
    <w:tmpl w:val="9F78519C"/>
    <w:lvl w:ilvl="0" w:tplc="4B905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BC5"/>
    <w:rsid w:val="000768AF"/>
    <w:rsid w:val="000B686A"/>
    <w:rsid w:val="00100F5D"/>
    <w:rsid w:val="00140406"/>
    <w:rsid w:val="001529A7"/>
    <w:rsid w:val="001F5AD3"/>
    <w:rsid w:val="002B7F66"/>
    <w:rsid w:val="002F1ACF"/>
    <w:rsid w:val="00327511"/>
    <w:rsid w:val="003677F1"/>
    <w:rsid w:val="00386DC9"/>
    <w:rsid w:val="003C7837"/>
    <w:rsid w:val="004F7480"/>
    <w:rsid w:val="005116F9"/>
    <w:rsid w:val="005146A5"/>
    <w:rsid w:val="00632BC5"/>
    <w:rsid w:val="006A74B1"/>
    <w:rsid w:val="00732427"/>
    <w:rsid w:val="0074748C"/>
    <w:rsid w:val="007910A9"/>
    <w:rsid w:val="007E6DF8"/>
    <w:rsid w:val="00815363"/>
    <w:rsid w:val="00873E5F"/>
    <w:rsid w:val="008848E1"/>
    <w:rsid w:val="008A749F"/>
    <w:rsid w:val="008F64F4"/>
    <w:rsid w:val="0091384B"/>
    <w:rsid w:val="00917222"/>
    <w:rsid w:val="009753E9"/>
    <w:rsid w:val="009D3DB3"/>
    <w:rsid w:val="009E6F10"/>
    <w:rsid w:val="00AB7410"/>
    <w:rsid w:val="00BA0F3A"/>
    <w:rsid w:val="00BD0D9E"/>
    <w:rsid w:val="00BE6981"/>
    <w:rsid w:val="00C544BD"/>
    <w:rsid w:val="00C91DEC"/>
    <w:rsid w:val="00E04E06"/>
    <w:rsid w:val="00E06206"/>
    <w:rsid w:val="00F5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10"/>
  </w:style>
  <w:style w:type="paragraph" w:styleId="1">
    <w:name w:val="heading 1"/>
    <w:basedOn w:val="a"/>
    <w:next w:val="a"/>
    <w:link w:val="10"/>
    <w:uiPriority w:val="9"/>
    <w:qFormat/>
    <w:rsid w:val="00367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7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7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2B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2BC5"/>
    <w:rPr>
      <w:sz w:val="20"/>
      <w:szCs w:val="20"/>
    </w:rPr>
  </w:style>
  <w:style w:type="paragraph" w:styleId="a5">
    <w:name w:val="List Paragraph"/>
    <w:basedOn w:val="a"/>
    <w:uiPriority w:val="34"/>
    <w:qFormat/>
    <w:rsid w:val="00632BC5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632BC5"/>
    <w:rPr>
      <w:vertAlign w:val="superscript"/>
    </w:rPr>
  </w:style>
  <w:style w:type="table" w:styleId="a7">
    <w:name w:val="Table Grid"/>
    <w:basedOn w:val="a1"/>
    <w:uiPriority w:val="59"/>
    <w:rsid w:val="00632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27511"/>
    <w:rPr>
      <w:color w:val="0000FF"/>
      <w:u w:val="single"/>
    </w:rPr>
  </w:style>
  <w:style w:type="character" w:customStyle="1" w:styleId="elementor-icon-list-text">
    <w:name w:val="elementor-icon-list-text"/>
    <w:basedOn w:val="a0"/>
    <w:rsid w:val="00327511"/>
  </w:style>
  <w:style w:type="character" w:customStyle="1" w:styleId="20">
    <w:name w:val="Заголовок 2 Знак"/>
    <w:basedOn w:val="a0"/>
    <w:link w:val="2"/>
    <w:uiPriority w:val="9"/>
    <w:rsid w:val="007474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74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utton2-text">
    <w:name w:val="button2-text"/>
    <w:basedOn w:val="a0"/>
    <w:rsid w:val="00C544BD"/>
  </w:style>
  <w:style w:type="character" w:customStyle="1" w:styleId="10">
    <w:name w:val="Заголовок 1 Знак"/>
    <w:basedOn w:val="a0"/>
    <w:link w:val="1"/>
    <w:uiPriority w:val="9"/>
    <w:rsid w:val="00367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210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59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5592">
          <w:marLeft w:val="0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8733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111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161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3244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38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0851">
          <w:marLeft w:val="0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521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0701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820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443">
          <w:marLeft w:val="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622">
          <w:marLeft w:val="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9475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85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9962">
          <w:marLeft w:val="0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7057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2062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4621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1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8198">
          <w:marLeft w:val="0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711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389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044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0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8896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62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61293">
              <w:marLeft w:val="0"/>
              <w:marRight w:val="0"/>
              <w:marTop w:val="8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6493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7104">
                      <w:marLeft w:val="6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67">
                      <w:marLeft w:val="6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80717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5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8403">
          <w:marLeft w:val="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380">
          <w:marLeft w:val="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565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34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4571">
          <w:marLeft w:val="0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3370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8798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494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0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6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3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363">
          <w:marLeft w:val="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937">
          <w:marLeft w:val="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2023-07-28T06:40:00Z</dcterms:created>
  <dcterms:modified xsi:type="dcterms:W3CDTF">2023-07-28T06:40:00Z</dcterms:modified>
</cp:coreProperties>
</file>